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6B" w:rsidRPr="00EC3E87" w:rsidRDefault="00E07F6B" w:rsidP="00E07F6B">
      <w:pPr>
        <w:spacing w:before="240" w:after="0" w:line="240" w:lineRule="auto"/>
        <w:rPr>
          <w:lang w:val="sr-Cyrl-RS"/>
        </w:rPr>
      </w:pPr>
    </w:p>
    <w:p w:rsidR="00E07F6B" w:rsidRPr="00A94F74" w:rsidRDefault="00E07F6B" w:rsidP="00E07F6B">
      <w:pPr>
        <w:spacing w:after="0" w:line="240" w:lineRule="auto"/>
        <w:jc w:val="center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ПРИЈАВНИ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ОБРАЗАЦ</w:t>
      </w:r>
      <w:r w:rsidRPr="00A94F74">
        <w:rPr>
          <w:rFonts w:ascii="Gill Sans MT" w:hAnsi="Gill Sans MT" w:cs="Arial"/>
          <w:b/>
          <w:bCs/>
          <w:i/>
        </w:rPr>
        <w:br/>
      </w:r>
      <w:r>
        <w:rPr>
          <w:rFonts w:ascii="Gill Sans MT" w:hAnsi="Gill Sans MT" w:cs="Arial"/>
          <w:b/>
          <w:bCs/>
        </w:rPr>
        <w:t>за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финансирање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бизниса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  <w:r w:rsidRPr="00A94F74">
        <w:rPr>
          <w:rFonts w:ascii="Gill Sans MT" w:hAnsi="Gill Sans MT" w:cs="Arial"/>
          <w:b/>
          <w:bCs/>
        </w:rPr>
        <w:br/>
      </w:r>
      <w:r>
        <w:rPr>
          <w:rFonts w:ascii="Gill Sans MT" w:hAnsi="Gill Sans MT" w:cs="Arial"/>
          <w:b/>
          <w:bCs/>
        </w:rPr>
        <w:t>Попуњава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апликант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Лични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подаци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692"/>
      </w:tblGrid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Име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и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презиме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cs="Arial"/>
                <w:bCs/>
                <w:lang w:val="sr-Cyrl-RS"/>
              </w:rPr>
              <w:t>П</w:t>
            </w:r>
            <w:r>
              <w:rPr>
                <w:rFonts w:ascii="Gill Sans MT" w:hAnsi="Gill Sans MT" w:cs="Arial"/>
                <w:bCs/>
              </w:rPr>
              <w:t>ол</w:t>
            </w:r>
            <w:r w:rsidRPr="00A94F74">
              <w:rPr>
                <w:rFonts w:ascii="Gill Sans MT" w:hAnsi="Gill Sans MT" w:cs="Arial"/>
                <w:bCs/>
              </w:rPr>
              <w:t xml:space="preserve"> (</w:t>
            </w:r>
            <w:r>
              <w:rPr>
                <w:rFonts w:ascii="Gill Sans MT" w:hAnsi="Gill Sans MT" w:cs="Arial"/>
                <w:bCs/>
              </w:rPr>
              <w:t>Ж</w:t>
            </w:r>
            <w:r w:rsidRPr="00A94F74">
              <w:rPr>
                <w:rFonts w:ascii="Gill Sans MT" w:hAnsi="Gill Sans MT" w:cs="Arial"/>
                <w:bCs/>
              </w:rPr>
              <w:t xml:space="preserve"> / </w:t>
            </w:r>
            <w:r>
              <w:rPr>
                <w:rFonts w:ascii="Gill Sans MT" w:hAnsi="Gill Sans MT" w:cs="Arial"/>
                <w:bCs/>
              </w:rPr>
              <w:t>М</w:t>
            </w:r>
            <w:r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Датум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рођења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Адреса</w:t>
            </w:r>
            <w:r w:rsidRPr="00A94F74">
              <w:rPr>
                <w:rFonts w:ascii="Gill Sans MT" w:hAnsi="Gill Sans MT" w:cs="Arial"/>
                <w:bCs/>
              </w:rPr>
              <w:t xml:space="preserve"> (</w:t>
            </w:r>
            <w:r>
              <w:rPr>
                <w:rFonts w:ascii="Gill Sans MT" w:hAnsi="Gill Sans MT" w:cs="Arial"/>
                <w:bCs/>
              </w:rPr>
              <w:t>улица</w:t>
            </w:r>
            <w:r w:rsidRPr="00A94F74">
              <w:rPr>
                <w:rFonts w:ascii="Gill Sans MT" w:hAnsi="Gill Sans MT" w:cs="Arial"/>
                <w:bCs/>
              </w:rPr>
              <w:t xml:space="preserve">, </w:t>
            </w:r>
            <w:r>
              <w:rPr>
                <w:rFonts w:ascii="Gill Sans MT" w:hAnsi="Gill Sans MT" w:cs="Arial"/>
                <w:bCs/>
              </w:rPr>
              <w:t>мјесто</w:t>
            </w:r>
            <w:r w:rsidRPr="00A94F74">
              <w:rPr>
                <w:rFonts w:ascii="Gill Sans MT" w:hAnsi="Gill Sans MT" w:cs="Arial"/>
                <w:bCs/>
              </w:rPr>
              <w:t xml:space="preserve">, </w:t>
            </w:r>
            <w:r>
              <w:rPr>
                <w:rFonts w:ascii="Gill Sans MT" w:hAnsi="Gill Sans MT" w:cs="Arial"/>
                <w:bCs/>
              </w:rPr>
              <w:t>телефон</w:t>
            </w:r>
            <w:r w:rsidRPr="00A94F74">
              <w:rPr>
                <w:rFonts w:ascii="Gill Sans MT" w:hAnsi="Gill Sans MT" w:cs="Arial"/>
                <w:bCs/>
              </w:rPr>
              <w:t xml:space="preserve">, </w:t>
            </w:r>
            <w:r>
              <w:rPr>
                <w:rFonts w:ascii="Gill Sans MT" w:hAnsi="Gill Sans MT" w:cs="Arial"/>
                <w:bCs/>
              </w:rPr>
              <w:t>факс</w:t>
            </w:r>
            <w:r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Е</w:t>
            </w:r>
            <w:r w:rsidRPr="00A94F74">
              <w:rPr>
                <w:rFonts w:ascii="Gill Sans MT" w:hAnsi="Gill Sans MT" w:cs="Arial"/>
                <w:bCs/>
              </w:rPr>
              <w:t>-</w:t>
            </w:r>
            <w:r>
              <w:rPr>
                <w:rFonts w:ascii="Gill Sans MT" w:hAnsi="Gill Sans MT" w:cs="Arial"/>
                <w:bCs/>
              </w:rPr>
              <w:t>маил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A94F74">
              <w:rPr>
                <w:rFonts w:ascii="Gill Sans MT" w:hAnsi="Gill Sans MT" w:cs="Arial"/>
                <w:bCs/>
              </w:rPr>
              <w:t>W</w:t>
            </w:r>
            <w:r>
              <w:rPr>
                <w:rFonts w:ascii="Gill Sans MT" w:hAnsi="Gill Sans MT" w:cs="Arial"/>
                <w:bCs/>
              </w:rPr>
              <w:t>еб</w:t>
            </w:r>
            <w:r w:rsidRPr="00A94F74">
              <w:rPr>
                <w:rFonts w:ascii="Gill Sans MT" w:hAnsi="Gill Sans MT" w:cs="Arial"/>
                <w:bCs/>
              </w:rPr>
              <w:t>-</w:t>
            </w:r>
            <w:r>
              <w:rPr>
                <w:rFonts w:ascii="Gill Sans MT" w:hAnsi="Gill Sans MT" w:cs="Arial"/>
                <w:bCs/>
              </w:rPr>
              <w:t>страница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Школска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спрема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Занимање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Радно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искуство</w:t>
            </w:r>
            <w:r w:rsidRPr="00A94F74">
              <w:rPr>
                <w:rFonts w:ascii="Gill Sans MT" w:hAnsi="Gill Sans MT" w:cs="Arial"/>
                <w:bCs/>
              </w:rPr>
              <w:t xml:space="preserve"> (</w:t>
            </w:r>
            <w:r>
              <w:rPr>
                <w:rFonts w:ascii="Gill Sans MT" w:hAnsi="Gill Sans MT" w:cs="Arial"/>
                <w:bCs/>
              </w:rPr>
              <w:t>трајање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и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врста</w:t>
            </w:r>
            <w:r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Радни</w:t>
            </w:r>
            <w:r w:rsidRPr="00A94F74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стаж</w:t>
            </w:r>
            <w:r w:rsidRPr="00A94F74">
              <w:rPr>
                <w:rFonts w:ascii="Gill Sans MT" w:hAnsi="Gill Sans MT" w:cs="Arial"/>
                <w:bCs/>
              </w:rPr>
              <w:t xml:space="preserve"> (</w:t>
            </w:r>
            <w:r>
              <w:rPr>
                <w:rFonts w:ascii="Gill Sans MT" w:hAnsi="Gill Sans MT" w:cs="Arial"/>
                <w:bCs/>
              </w:rPr>
              <w:t>пријављен</w:t>
            </w:r>
            <w:r w:rsidRPr="00A94F74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rPr>
          <w:trHeight w:val="630"/>
        </w:trPr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Да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ли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сте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се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до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сада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бавили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самосталном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дјелатношћу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и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којом</w:t>
            </w:r>
            <w:r w:rsidRPr="00A94F74">
              <w:rPr>
                <w:rFonts w:ascii="Gill Sans MT" w:hAnsi="Gill Sans MT"/>
              </w:rPr>
              <w:t>?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  <w:tr w:rsidR="00E07F6B" w:rsidRPr="00A94F74" w:rsidTr="002162DB">
        <w:tc>
          <w:tcPr>
            <w:tcW w:w="4630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Ако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радите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у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тиму</w:t>
            </w:r>
            <w:r w:rsidRPr="00A94F74">
              <w:rPr>
                <w:rFonts w:ascii="Gill Sans MT" w:hAnsi="Gill Sans MT"/>
              </w:rPr>
              <w:t xml:space="preserve">, </w:t>
            </w:r>
            <w:r>
              <w:rPr>
                <w:rFonts w:ascii="Gill Sans MT" w:hAnsi="Gill Sans MT"/>
              </w:rPr>
              <w:t>наведите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чланове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тог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тима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и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њихове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контакте</w:t>
            </w:r>
            <w:r w:rsidRPr="00A94F74">
              <w:rPr>
                <w:rFonts w:ascii="Gill Sans MT" w:hAnsi="Gill Sans MT"/>
              </w:rPr>
              <w:t xml:space="preserve"> (</w:t>
            </w:r>
            <w:r>
              <w:rPr>
                <w:rFonts w:ascii="Gill Sans MT" w:hAnsi="Gill Sans MT"/>
              </w:rPr>
              <w:t>е</w:t>
            </w:r>
            <w:r w:rsidRPr="00A94F74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>маил</w:t>
            </w:r>
            <w:r w:rsidRPr="00A94F74">
              <w:rPr>
                <w:rFonts w:ascii="Gill Sans MT" w:hAnsi="Gill Sans MT"/>
              </w:rPr>
              <w:t xml:space="preserve">, </w:t>
            </w:r>
            <w:r>
              <w:rPr>
                <w:rFonts w:ascii="Gill Sans MT" w:hAnsi="Gill Sans MT"/>
              </w:rPr>
              <w:t>број</w:t>
            </w:r>
            <w:r w:rsidRPr="00A94F7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телефона</w:t>
            </w:r>
            <w:r w:rsidRPr="00A94F74">
              <w:rPr>
                <w:rFonts w:ascii="Gill Sans MT" w:hAnsi="Gill Sans MT"/>
              </w:rPr>
              <w:t>).</w:t>
            </w:r>
          </w:p>
        </w:tc>
        <w:tc>
          <w:tcPr>
            <w:tcW w:w="4692" w:type="dxa"/>
          </w:tcPr>
          <w:p w:rsidR="00E07F6B" w:rsidRPr="00A94F74" w:rsidRDefault="00E07F6B" w:rsidP="002162DB">
            <w:pPr>
              <w:spacing w:after="0" w:line="240" w:lineRule="auto"/>
              <w:rPr>
                <w:rFonts w:ascii="Gill Sans MT" w:hAnsi="Gill Sans MT" w:cs="Arial"/>
                <w:bCs/>
              </w:rPr>
            </w:pPr>
          </w:p>
        </w:tc>
      </w:tr>
    </w:tbl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D2788B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 w:rsidRPr="00D2788B">
        <w:rPr>
          <w:rFonts w:ascii="Gill Sans MT" w:hAnsi="Gill Sans MT" w:cs="Arial"/>
          <w:b/>
          <w:bCs/>
        </w:rPr>
        <w:t>Сажетак пословног  плана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49"/>
        <w:gridCol w:w="4802"/>
      </w:tblGrid>
      <w:tr w:rsidR="00E07F6B" w:rsidRPr="00A94F74" w:rsidTr="002162DB">
        <w:tc>
          <w:tcPr>
            <w:tcW w:w="4549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Назив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бизнис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плана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У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којем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сектору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ће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Ваш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бизнис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дјеловати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>?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Циљ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пословног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подухвата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Локација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Pr="00E07F6B" w:rsidRDefault="00E07F6B" w:rsidP="002162DB">
            <w:pPr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Број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  <w:t>запослених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lastRenderedPageBreak/>
              <w:t>Предрачунска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вриједност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инвестиције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укупна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вриједност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улагања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у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основна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и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обртна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средства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E07F6B" w:rsidRPr="00A94F74" w:rsidTr="002162DB">
        <w:tc>
          <w:tcPr>
            <w:tcW w:w="4549" w:type="dxa"/>
          </w:tcPr>
          <w:p w:rsidR="00E07F6B" w:rsidRDefault="00E07F6B" w:rsidP="002162DB">
            <w:pPr>
              <w:rPr>
                <w:rFonts w:asciiTheme="minorHAnsi" w:hAnsiTheme="minorHAnsi" w:cs="Arial"/>
                <w:bCs/>
                <w:sz w:val="22"/>
                <w:szCs w:val="22"/>
                <w:lang w:val="sr-Cyrl-RS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Извори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финансирања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: 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>1)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властита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средства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>2)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туђа</w:t>
            </w:r>
            <w:r w:rsidRPr="00A94F74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средства</w:t>
            </w:r>
          </w:p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E07F6B" w:rsidRPr="00A94F74" w:rsidRDefault="00E07F6B" w:rsidP="002162DB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Менаџмент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  </w:t>
      </w:r>
      <w:r w:rsidR="00E07F6B" w:rsidRPr="005054A2">
        <w:rPr>
          <w:rFonts w:ascii="Gill Sans MT" w:hAnsi="Gill Sans MT" w:cs="Arial"/>
          <w:bCs/>
        </w:rPr>
        <w:t>Да ли ћете основати бизнис сами или ћете радити с тимом?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  </w:t>
      </w:r>
      <w:r w:rsidR="00E07F6B" w:rsidRPr="005054A2">
        <w:rPr>
          <w:rFonts w:ascii="Gill Sans MT" w:hAnsi="Gill Sans MT" w:cs="Arial"/>
          <w:bCs/>
        </w:rPr>
        <w:t>Ако имате чланове тима, наведите њихову стручност, искуство, квалификације и године старости.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/>
        </w:rPr>
      </w:pPr>
      <w:r>
        <w:rPr>
          <w:rFonts w:cs="Arial"/>
          <w:bCs/>
          <w:lang w:val="sr-Cyrl-RS"/>
        </w:rPr>
        <w:t xml:space="preserve">в.   </w:t>
      </w:r>
      <w:r w:rsidR="00E07F6B" w:rsidRPr="005054A2">
        <w:rPr>
          <w:rFonts w:ascii="Gill Sans MT" w:hAnsi="Gill Sans MT" w:cs="Arial"/>
          <w:bCs/>
        </w:rPr>
        <w:t>Које вјештине и знања недостају члановима менаџментског тима и на који начин ће их стећи?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/>
        </w:rPr>
      </w:pPr>
      <w:r>
        <w:rPr>
          <w:rFonts w:cs="Arial"/>
          <w:bCs/>
          <w:lang w:val="sr-Cyrl-RS"/>
        </w:rPr>
        <w:t xml:space="preserve">г.  </w:t>
      </w:r>
      <w:r w:rsidR="00E07F6B" w:rsidRPr="005054A2">
        <w:rPr>
          <w:rFonts w:ascii="Gill Sans MT" w:hAnsi="Gill Sans MT" w:cs="Arial"/>
          <w:bCs/>
        </w:rPr>
        <w:t>Објасните на који начин ћете учинити бизнис успјешним. Постоји ли потреба за запошљавањем стручњака из области у којој ће се реализ</w:t>
      </w:r>
      <w:r w:rsidR="00EC3E87" w:rsidRPr="005054A2">
        <w:rPr>
          <w:rFonts w:cs="Arial"/>
          <w:bCs/>
          <w:lang w:val="sr-Cyrl-RS"/>
        </w:rPr>
        <w:t>овати</w:t>
      </w:r>
      <w:r w:rsidR="00E07F6B" w:rsidRPr="005054A2">
        <w:rPr>
          <w:rFonts w:ascii="Gill Sans MT" w:hAnsi="Gill Sans MT" w:cs="Arial"/>
          <w:bCs/>
        </w:rPr>
        <w:t xml:space="preserve"> бизнис како би Ваш бизнис учинили успјешним?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д. </w:t>
      </w:r>
      <w:r w:rsidR="00E07F6B" w:rsidRPr="005054A2">
        <w:rPr>
          <w:rFonts w:ascii="Gill Sans MT" w:hAnsi="Gill Sans MT" w:cs="Arial"/>
          <w:bCs/>
        </w:rPr>
        <w:t>Наведите правни облик организације будућег пословања (нпр. друштво с ограниченом одговорношћу, самостална занатска радња итд.; наведите разлоге за овакво опредјељење и оквирне трошкове регистрације).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ђ.  </w:t>
      </w:r>
      <w:r w:rsidR="00E07F6B" w:rsidRPr="005054A2">
        <w:rPr>
          <w:rFonts w:ascii="Gill Sans MT" w:hAnsi="Gill Sans MT" w:cs="Arial"/>
          <w:bCs/>
        </w:rPr>
        <w:t>Које дозволе или одобрења требате и како ћете их добити?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Производ</w:t>
      </w:r>
      <w:r w:rsidRPr="00A94F74">
        <w:rPr>
          <w:rFonts w:ascii="Gill Sans MT" w:hAnsi="Gill Sans MT" w:cs="Arial"/>
          <w:b/>
          <w:bCs/>
        </w:rPr>
        <w:t xml:space="preserve"> / </w:t>
      </w:r>
      <w:r>
        <w:rPr>
          <w:rFonts w:ascii="Gill Sans MT" w:hAnsi="Gill Sans MT" w:cs="Arial"/>
          <w:b/>
          <w:bCs/>
        </w:rPr>
        <w:t>Услуга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5054A2" w:rsidRDefault="005054A2" w:rsidP="005054A2">
      <w:pP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Cs/>
        </w:rPr>
        <w:t>Карактеристике производа / услуге (функција, квалитет, изглед, величина, итд.)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Cs/>
        </w:rPr>
        <w:t>Како ћете произвести своје производе / услуге?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в.  </w:t>
      </w:r>
      <w:r w:rsidR="00E07F6B" w:rsidRPr="005054A2">
        <w:rPr>
          <w:rFonts w:ascii="Gill Sans MT" w:hAnsi="Gill Sans MT" w:cs="Arial"/>
          <w:bCs/>
        </w:rPr>
        <w:t>Гдје ће бити смјештена Ваша производња?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г.   </w:t>
      </w:r>
      <w:r w:rsidR="00E07F6B" w:rsidRPr="005054A2">
        <w:rPr>
          <w:rFonts w:ascii="Gill Sans MT" w:hAnsi="Gill Sans MT" w:cs="Arial"/>
          <w:bCs/>
        </w:rPr>
        <w:t>Које сировине / материјали су Вам потребни и како ћете их набавити?</w:t>
      </w:r>
    </w:p>
    <w:p w:rsidR="00E07F6B" w:rsidRPr="00A94F74" w:rsidRDefault="00E07F6B" w:rsidP="00E07F6B">
      <w:pPr>
        <w:pStyle w:val="ListParagraph"/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pStyle w:val="ListParagraph"/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Анализа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тржишта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Cs/>
        </w:rPr>
        <w:t>Начин истраживања тржишта (описати предузете активности).</w:t>
      </w: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lastRenderedPageBreak/>
        <w:t xml:space="preserve">а. </w:t>
      </w:r>
      <w:r w:rsidR="00E07F6B" w:rsidRPr="005054A2">
        <w:rPr>
          <w:rFonts w:ascii="Gill Sans MT" w:hAnsi="Gill Sans MT" w:cs="Arial"/>
          <w:b/>
          <w:bCs/>
          <w:u w:val="single"/>
        </w:rPr>
        <w:t>Ко су Ваши купци?</w:t>
      </w:r>
    </w:p>
    <w:p w:rsidR="00E07F6B" w:rsidRPr="00A94F74" w:rsidRDefault="00E07F6B" w:rsidP="00E07F6B">
      <w:pPr>
        <w:pStyle w:val="ListParagraph"/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E07F6B" w:rsidRPr="005054A2" w:rsidRDefault="005054A2" w:rsidP="005054A2">
      <w:pP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Cs/>
        </w:rPr>
        <w:t>Ко су Ваши купци – циљно тржиште (њихова доб, гдје живе, колико зарађују, шта желе, требају)?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5054A2" w:rsidRDefault="005054A2" w:rsidP="005054A2">
      <w:pP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Cs/>
        </w:rPr>
        <w:t>Зашто ће они купити Ваш производ / услугу?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pStyle w:val="ListParagraph"/>
        <w:spacing w:after="0" w:line="240" w:lineRule="auto"/>
        <w:ind w:left="1110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/>
          <w:bCs/>
          <w:u w:val="single"/>
        </w:rPr>
        <w:t>Колико је велико Ваше потенцијално тржиште?</w:t>
      </w:r>
    </w:p>
    <w:p w:rsidR="00E07F6B" w:rsidRPr="00A94F74" w:rsidRDefault="00E07F6B" w:rsidP="00E07F6B">
      <w:pPr>
        <w:pStyle w:val="ListParagraph"/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Cs/>
        </w:rPr>
        <w:t>Колико потенцијалних купаца имате? (Како бисте ово израчунали, узмите број људи који се налазе на подручју у којем ћете дјеловати и процијените постотак популације који стварно може купити Ваш производ / услугу.)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Cs/>
        </w:rPr>
        <w:t>Који се трендови могу очекивати на том тржишту?</w:t>
      </w:r>
    </w:p>
    <w:p w:rsidR="00E07F6B" w:rsidRPr="00A94F74" w:rsidRDefault="00E07F6B" w:rsidP="00E07F6B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в. </w:t>
      </w:r>
      <w:r w:rsidR="00E07F6B" w:rsidRPr="005054A2">
        <w:rPr>
          <w:rFonts w:ascii="Gill Sans MT" w:hAnsi="Gill Sans MT" w:cs="Arial"/>
          <w:b/>
          <w:bCs/>
          <w:u w:val="single"/>
        </w:rPr>
        <w:t>Иновативност</w:t>
      </w:r>
    </w:p>
    <w:p w:rsidR="00E07F6B" w:rsidRPr="00A94F74" w:rsidRDefault="00E07F6B" w:rsidP="00E07F6B">
      <w:pPr>
        <w:pStyle w:val="ListParagraph"/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  <w:r>
        <w:rPr>
          <w:lang w:val="sr-Cyrl-RS"/>
        </w:rPr>
        <w:t xml:space="preserve">а.  </w:t>
      </w:r>
      <w:r w:rsidR="00E07F6B" w:rsidRPr="005054A2">
        <w:rPr>
          <w:rFonts w:ascii="Gill Sans MT" w:hAnsi="Gill Sans MT"/>
          <w:lang w:val="bs-Latn-BA"/>
        </w:rPr>
        <w:t>Постоје ли већ слични производи / услуге?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Cs/>
        </w:rPr>
        <w:t>Ако постоје, зашто је Ваш производ / услуга бољи од сличних производа на тржишту?</w:t>
      </w:r>
    </w:p>
    <w:p w:rsidR="00E07F6B" w:rsidRPr="005054A2" w:rsidRDefault="005054A2" w:rsidP="005054A2">
      <w:pPr>
        <w:tabs>
          <w:tab w:val="left" w:pos="0"/>
        </w:tabs>
        <w:suppressAutoHyphens/>
        <w:spacing w:before="120" w:after="0" w:line="240" w:lineRule="auto"/>
        <w:ind w:left="360"/>
        <w:jc w:val="both"/>
        <w:rPr>
          <w:rFonts w:ascii="Gill Sans MT" w:hAnsi="Gill Sans MT"/>
          <w:b/>
          <w:lang w:val="bs-Latn-BA"/>
        </w:rPr>
      </w:pPr>
      <w:r>
        <w:rPr>
          <w:lang w:val="sr-Cyrl-RS"/>
        </w:rPr>
        <w:t xml:space="preserve">в.  </w:t>
      </w:r>
      <w:r w:rsidR="00E07F6B" w:rsidRPr="005054A2">
        <w:rPr>
          <w:rFonts w:ascii="Gill Sans MT" w:hAnsi="Gill Sans MT"/>
          <w:lang w:val="bs-Latn-BA"/>
        </w:rPr>
        <w:t>Шта Ваш производ / услугу чини иновативним?</w:t>
      </w:r>
    </w:p>
    <w:p w:rsidR="00E07F6B" w:rsidRPr="00A94F74" w:rsidRDefault="00E07F6B" w:rsidP="00E07F6B">
      <w:pPr>
        <w:pBdr>
          <w:bottom w:val="single" w:sz="12" w:space="1" w:color="auto"/>
        </w:pBdr>
        <w:tabs>
          <w:tab w:val="left" w:pos="0"/>
        </w:tabs>
        <w:suppressAutoHyphens/>
        <w:spacing w:before="120" w:after="0" w:line="240" w:lineRule="auto"/>
        <w:jc w:val="both"/>
        <w:rPr>
          <w:rFonts w:ascii="Gill Sans MT" w:hAnsi="Gill Sans MT"/>
          <w:b/>
          <w:lang w:val="bs-Latn-BA"/>
        </w:rPr>
      </w:pPr>
    </w:p>
    <w:p w:rsidR="00E07F6B" w:rsidRPr="005054A2" w:rsidRDefault="005054A2" w:rsidP="005054A2">
      <w:pPr>
        <w:spacing w:after="0" w:line="240" w:lineRule="auto"/>
        <w:ind w:left="360"/>
        <w:jc w:val="both"/>
        <w:rPr>
          <w:rFonts w:ascii="Gill Sans MT" w:hAnsi="Gill Sans MT"/>
          <w:lang w:val="bs-Latn-BA"/>
        </w:rPr>
      </w:pPr>
      <w:r>
        <w:rPr>
          <w:lang w:val="sr-Cyrl-RS"/>
        </w:rPr>
        <w:t xml:space="preserve">г.  </w:t>
      </w:r>
      <w:r w:rsidR="00E07F6B" w:rsidRPr="005054A2">
        <w:rPr>
          <w:rFonts w:ascii="Gill Sans MT" w:hAnsi="Gill Sans MT"/>
          <w:lang w:val="bs-Latn-BA"/>
        </w:rPr>
        <w:t>Како ћете осигурати да људи купе Ваш производ / услугу умјесто других сличних производа?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color w:val="000000"/>
          <w:shd w:val="clear" w:color="auto" w:fill="FFFFFF"/>
        </w:rPr>
      </w:pPr>
    </w:p>
    <w:p w:rsidR="00E07F6B" w:rsidRPr="005054A2" w:rsidRDefault="005054A2" w:rsidP="005054A2">
      <w:pPr>
        <w:spacing w:after="0" w:line="240" w:lineRule="auto"/>
        <w:ind w:left="360"/>
        <w:jc w:val="both"/>
        <w:rPr>
          <w:rFonts w:ascii="Gill Sans MT" w:hAnsi="Gill Sans MT"/>
          <w:lang w:val="bs-Latn-BA"/>
        </w:rPr>
      </w:pPr>
      <w:r>
        <w:rPr>
          <w:rFonts w:cs="Arial"/>
          <w:color w:val="000000"/>
          <w:shd w:val="clear" w:color="auto" w:fill="FFFFFF"/>
          <w:lang w:val="sr-Cyrl-RS"/>
        </w:rPr>
        <w:t xml:space="preserve">д.  </w:t>
      </w:r>
      <w:r w:rsidR="00E07F6B" w:rsidRPr="005054A2">
        <w:rPr>
          <w:rFonts w:ascii="Gill Sans MT" w:hAnsi="Gill Sans MT" w:cs="Arial"/>
          <w:color w:val="000000"/>
          <w:shd w:val="clear" w:color="auto" w:fill="FFFFFF"/>
        </w:rPr>
        <w:t>Да ли је могућа појава супститута и каква је ваша стратегија у том случају?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/>
          <w:b/>
          <w:lang w:val="bs-Latn-BA"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г.  </w:t>
      </w:r>
      <w:r w:rsidR="00E07F6B" w:rsidRPr="005054A2">
        <w:rPr>
          <w:rFonts w:ascii="Gill Sans MT" w:hAnsi="Gill Sans MT" w:cs="Arial"/>
          <w:b/>
          <w:bCs/>
          <w:u w:val="single"/>
        </w:rPr>
        <w:t>Конкурентност</w:t>
      </w:r>
    </w:p>
    <w:p w:rsidR="00E07F6B" w:rsidRPr="00A94F74" w:rsidRDefault="00E07F6B" w:rsidP="00E07F6B">
      <w:pPr>
        <w:pStyle w:val="ListParagraph"/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Cs/>
        </w:rPr>
        <w:t xml:space="preserve">Ко су Ваши конкуренти? Наведите имена и мјесто њихове локације. 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 </w:t>
      </w:r>
      <w:r w:rsidR="00E07F6B" w:rsidRPr="005054A2">
        <w:rPr>
          <w:rFonts w:ascii="Gill Sans MT" w:hAnsi="Gill Sans MT" w:cs="Arial"/>
          <w:bCs/>
        </w:rPr>
        <w:t xml:space="preserve">Које су њихове предности и недостаци (шта представља посебно добре стране неких од њих, какве су им цијене, </w:t>
      </w:r>
      <w:r w:rsidR="00E07F6B" w:rsidRPr="005054A2">
        <w:rPr>
          <w:rFonts w:cs="Arial"/>
          <w:bCs/>
          <w:lang w:val="sr-Cyrl-RS"/>
        </w:rPr>
        <w:t>услови</w:t>
      </w:r>
      <w:r w:rsidR="00E07F6B" w:rsidRPr="005054A2">
        <w:rPr>
          <w:rFonts w:ascii="Gill Sans MT" w:hAnsi="Gill Sans MT" w:cs="Arial"/>
          <w:bCs/>
        </w:rPr>
        <w:t xml:space="preserve"> продаје, како се </w:t>
      </w:r>
      <w:r w:rsidR="00E07F6B" w:rsidRPr="005054A2">
        <w:rPr>
          <w:rFonts w:cs="Arial"/>
          <w:bCs/>
          <w:lang w:val="sr-Cyrl-RS"/>
        </w:rPr>
        <w:t>промовишу</w:t>
      </w:r>
      <w:r w:rsidR="00E07F6B" w:rsidRPr="005054A2">
        <w:rPr>
          <w:rFonts w:ascii="Gill Sans MT" w:hAnsi="Gill Sans MT" w:cs="Arial"/>
          <w:bCs/>
        </w:rPr>
        <w:t>, да ли имају добру сервисну мрежу, посебно ефикасну услугу, које су цијене њихових производа)?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в. </w:t>
      </w:r>
      <w:r w:rsidR="00E07F6B" w:rsidRPr="005054A2">
        <w:rPr>
          <w:rFonts w:ascii="Gill Sans MT" w:hAnsi="Gill Sans MT" w:cs="Arial"/>
          <w:bCs/>
        </w:rPr>
        <w:t>Какве ће конкурентске предности имати Ваш производ / услуга и зашто га конкуренција неће моћи копирати?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г. </w:t>
      </w:r>
      <w:r w:rsidR="00E07F6B" w:rsidRPr="005054A2">
        <w:rPr>
          <w:rFonts w:ascii="Gill Sans MT" w:hAnsi="Gill Sans MT" w:cs="Arial"/>
          <w:bCs/>
        </w:rPr>
        <w:t>Која је могућност укључивања нових конкурената?</w:t>
      </w: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lastRenderedPageBreak/>
        <w:t xml:space="preserve">д.  </w:t>
      </w:r>
      <w:r w:rsidR="00E07F6B" w:rsidRPr="005054A2">
        <w:rPr>
          <w:rFonts w:ascii="Gill Sans MT" w:hAnsi="Gill Sans MT" w:cs="Arial"/>
          <w:bCs/>
        </w:rPr>
        <w:t>Који су потенцијали раста ове дјелатности?</w:t>
      </w:r>
    </w:p>
    <w:p w:rsidR="00E07F6B" w:rsidRPr="00A94F74" w:rsidRDefault="00E07F6B" w:rsidP="00E07F6B">
      <w:pPr>
        <w:pStyle w:val="ListParagraph"/>
        <w:spacing w:after="0" w:line="240" w:lineRule="auto"/>
        <w:ind w:left="1185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pStyle w:val="ListParagraph"/>
        <w:spacing w:after="0" w:line="240" w:lineRule="auto"/>
        <w:ind w:left="1185"/>
        <w:rPr>
          <w:rFonts w:ascii="Gill Sans MT" w:hAnsi="Gill Sans MT" w:cs="Arial"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Маркетинг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продаја</w:t>
      </w:r>
    </w:p>
    <w:p w:rsidR="00E07F6B" w:rsidRPr="00A94F74" w:rsidRDefault="00E07F6B" w:rsidP="00E07F6B">
      <w:pPr>
        <w:pStyle w:val="ListParagraph"/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</w:rPr>
      </w:pPr>
      <w:r>
        <w:rPr>
          <w:rFonts w:cs="Arial"/>
          <w:b/>
          <w:bCs/>
          <w:u w:val="single"/>
          <w:lang w:val="sr-Cyrl-RS"/>
        </w:rPr>
        <w:t xml:space="preserve">а.  </w:t>
      </w:r>
      <w:r w:rsidR="00E07F6B" w:rsidRPr="005054A2">
        <w:rPr>
          <w:rFonts w:ascii="Gill Sans MT" w:hAnsi="Gill Sans MT" w:cs="Arial"/>
          <w:b/>
          <w:bCs/>
          <w:u w:val="single"/>
        </w:rPr>
        <w:t>Маркетиншки план</w:t>
      </w:r>
    </w:p>
    <w:p w:rsidR="00E07F6B" w:rsidRPr="00A94F74" w:rsidRDefault="00E07F6B" w:rsidP="00E07F6B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/>
          <w:bCs/>
        </w:rPr>
      </w:pPr>
      <w:r>
        <w:rPr>
          <w:rFonts w:cs="Arial"/>
          <w:bCs/>
          <w:lang w:val="sr-Cyrl-RS"/>
        </w:rPr>
        <w:t xml:space="preserve">а. </w:t>
      </w:r>
      <w:r w:rsidR="00E07F6B" w:rsidRPr="005054A2">
        <w:rPr>
          <w:rFonts w:ascii="Gill Sans MT" w:hAnsi="Gill Sans MT" w:cs="Arial"/>
          <w:bCs/>
        </w:rPr>
        <w:t>На који ћете начин тржиште упознати с производом / услугом?</w:t>
      </w:r>
    </w:p>
    <w:p w:rsidR="00E07F6B" w:rsidRPr="005054A2" w:rsidRDefault="005054A2" w:rsidP="005054A2">
      <w:pP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</w:t>
      </w:r>
      <w:r w:rsidR="00E07F6B" w:rsidRPr="005054A2">
        <w:rPr>
          <w:rFonts w:ascii="Gill Sans MT" w:hAnsi="Gill Sans MT" w:cs="Arial"/>
          <w:bCs/>
        </w:rPr>
        <w:t>Које ћете инструменте / средства употријебити да дођете до својих клијената (промоција, медији, рекламе, панои итд.)?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5054A2" w:rsidRDefault="005054A2" w:rsidP="005054A2">
      <w:pP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в. </w:t>
      </w:r>
      <w:r w:rsidR="00E07F6B" w:rsidRPr="005054A2">
        <w:rPr>
          <w:rFonts w:ascii="Gill Sans MT" w:hAnsi="Gill Sans MT" w:cs="Arial"/>
          <w:bCs/>
        </w:rPr>
        <w:t xml:space="preserve">Колико ћете клијената обухватити својим маркетингом и који процент од наведених ће купити Ваш производ? </w:t>
      </w:r>
    </w:p>
    <w:p w:rsidR="00E07F6B" w:rsidRPr="00A94F74" w:rsidRDefault="00E07F6B" w:rsidP="00E07F6B">
      <w:pPr>
        <w:pBdr>
          <w:bottom w:val="single" w:sz="12" w:space="1" w:color="auto"/>
        </w:pBd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FB69FF" w:rsidRDefault="00FB69FF" w:rsidP="00FB69FF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б. </w:t>
      </w:r>
      <w:r w:rsidR="00E07F6B" w:rsidRPr="00FB69FF">
        <w:rPr>
          <w:rFonts w:ascii="Gill Sans MT" w:hAnsi="Gill Sans MT" w:cs="Arial"/>
          <w:b/>
          <w:bCs/>
          <w:u w:val="single"/>
        </w:rPr>
        <w:t>Дистрибуција</w:t>
      </w:r>
    </w:p>
    <w:p w:rsidR="00E07F6B" w:rsidRPr="00A94F74" w:rsidRDefault="00E07F6B" w:rsidP="00E07F6B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</w:p>
    <w:p w:rsidR="00E07F6B" w:rsidRPr="00FB69FF" w:rsidRDefault="00FB69FF" w:rsidP="00FB69FF">
      <w:pP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</w:t>
      </w:r>
      <w:r w:rsidR="00E07F6B" w:rsidRPr="00FB69FF">
        <w:rPr>
          <w:rFonts w:ascii="Gill Sans MT" w:hAnsi="Gill Sans MT" w:cs="Arial"/>
          <w:bCs/>
        </w:rPr>
        <w:t xml:space="preserve">Ко ће вршити стварну продају производа? Хоћете ли продавати и вршити доставу директно до купца? Хоћете ли користити трговце за малопродају или велепродају? Ако је тако, који су трошкови продаје и дистрибуције Ваших производа?  </w:t>
      </w: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  <w:r w:rsidRPr="00A94F74">
        <w:rPr>
          <w:rFonts w:ascii="Gill Sans MT" w:hAnsi="Gill Sans MT" w:cs="Arial"/>
          <w:bCs/>
        </w:rPr>
        <w:t>____________________________________________</w:t>
      </w:r>
      <w:r>
        <w:rPr>
          <w:rFonts w:ascii="Gill Sans MT" w:hAnsi="Gill Sans MT" w:cs="Arial"/>
          <w:bCs/>
        </w:rPr>
        <w:t>_________________________</w:t>
      </w:r>
      <w:r>
        <w:rPr>
          <w:rFonts w:ascii="Gill Sans MT" w:hAnsi="Gill Sans MT" w:cs="Arial"/>
          <w:bCs/>
        </w:rPr>
        <w:softHyphen/>
      </w:r>
      <w:r>
        <w:rPr>
          <w:rFonts w:ascii="Gill Sans MT" w:hAnsi="Gill Sans MT" w:cs="Arial"/>
          <w:bCs/>
        </w:rPr>
        <w:softHyphen/>
      </w:r>
      <w:r>
        <w:rPr>
          <w:rFonts w:ascii="Gill Sans MT" w:hAnsi="Gill Sans MT" w:cs="Arial"/>
          <w:bCs/>
        </w:rPr>
        <w:softHyphen/>
      </w:r>
      <w:r>
        <w:rPr>
          <w:rFonts w:ascii="Gill Sans MT" w:hAnsi="Gill Sans MT" w:cs="Arial"/>
          <w:bCs/>
        </w:rPr>
        <w:softHyphen/>
      </w:r>
      <w:r>
        <w:rPr>
          <w:rFonts w:ascii="Gill Sans MT" w:hAnsi="Gill Sans MT" w:cs="Arial"/>
          <w:bCs/>
        </w:rPr>
        <w:softHyphen/>
      </w:r>
    </w:p>
    <w:p w:rsidR="00E07F6B" w:rsidRPr="00A94F74" w:rsidRDefault="00E07F6B" w:rsidP="00E07F6B">
      <w:pPr>
        <w:pStyle w:val="ListParagraph"/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FB69FF" w:rsidRDefault="00FB69FF" w:rsidP="00FB69FF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в. </w:t>
      </w:r>
      <w:r w:rsidR="00E07F6B" w:rsidRPr="00FB69FF">
        <w:rPr>
          <w:rFonts w:ascii="Gill Sans MT" w:hAnsi="Gill Sans MT" w:cs="Arial"/>
          <w:b/>
          <w:bCs/>
          <w:u w:val="single"/>
        </w:rPr>
        <w:t>Анализа цијене</w:t>
      </w:r>
    </w:p>
    <w:p w:rsidR="00E07F6B" w:rsidRPr="00A94F74" w:rsidRDefault="00E07F6B" w:rsidP="00E07F6B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</w:p>
    <w:p w:rsidR="00E07F6B" w:rsidRPr="00FB69FF" w:rsidRDefault="00FB69FF" w:rsidP="00FB69FF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/>
          <w:bCs/>
          <w:u w:val="single"/>
        </w:rPr>
      </w:pPr>
      <w:r>
        <w:rPr>
          <w:rFonts w:cs="Arial"/>
          <w:bCs/>
          <w:lang w:val="sr-Cyrl-RS"/>
        </w:rPr>
        <w:t xml:space="preserve">а. </w:t>
      </w:r>
      <w:r w:rsidR="00E07F6B" w:rsidRPr="00FB69FF">
        <w:rPr>
          <w:rFonts w:ascii="Gill Sans MT" w:hAnsi="Gill Sans MT" w:cs="Arial"/>
          <w:bCs/>
        </w:rPr>
        <w:t>По којој ћете цијени продавати своје производе / услуге?</w:t>
      </w:r>
    </w:p>
    <w:p w:rsidR="00E07F6B" w:rsidRPr="00FB69FF" w:rsidRDefault="00FB69FF" w:rsidP="00FB69FF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б. </w:t>
      </w:r>
      <w:r w:rsidR="00E07F6B" w:rsidRPr="00FB69FF">
        <w:rPr>
          <w:rFonts w:ascii="Gill Sans MT" w:hAnsi="Gill Sans MT" w:cs="Arial"/>
          <w:bCs/>
        </w:rPr>
        <w:t>Направите анализу продајне цијене производа, укључујући цијену производње, дистрибуцију, промоцију, профит / маржу итд.</w:t>
      </w:r>
    </w:p>
    <w:p w:rsidR="00E07F6B" w:rsidRPr="00FB69FF" w:rsidRDefault="00FB69FF" w:rsidP="00FB69FF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в. </w:t>
      </w:r>
      <w:r w:rsidR="00E07F6B" w:rsidRPr="00FB69FF">
        <w:rPr>
          <w:rFonts w:ascii="Gill Sans MT" w:hAnsi="Gill Sans MT" w:cs="Arial"/>
          <w:bCs/>
        </w:rPr>
        <w:t xml:space="preserve">Који су </w:t>
      </w:r>
      <w:r w:rsidR="00E07F6B" w:rsidRPr="00FB69FF">
        <w:rPr>
          <w:rFonts w:cs="Arial"/>
          <w:bCs/>
          <w:lang w:val="sr-Cyrl-RS"/>
        </w:rPr>
        <w:t>услови</w:t>
      </w:r>
      <w:r w:rsidR="00E07F6B" w:rsidRPr="00FB69FF">
        <w:rPr>
          <w:rFonts w:ascii="Gill Sans MT" w:hAnsi="Gill Sans MT" w:cs="Arial"/>
          <w:bCs/>
        </w:rPr>
        <w:t xml:space="preserve"> продаје – одгођено плаћање, олакшице?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FB69FF" w:rsidRDefault="00FB69FF" w:rsidP="00FB69FF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г. </w:t>
      </w:r>
      <w:r w:rsidR="00E07F6B" w:rsidRPr="00FB69FF">
        <w:rPr>
          <w:rFonts w:ascii="Gill Sans MT" w:hAnsi="Gill Sans MT" w:cs="Arial"/>
          <w:b/>
          <w:bCs/>
          <w:u w:val="single"/>
        </w:rPr>
        <w:t>Продаја</w:t>
      </w:r>
    </w:p>
    <w:p w:rsidR="00E07F6B" w:rsidRPr="00A94F74" w:rsidRDefault="00E07F6B" w:rsidP="00E07F6B">
      <w:pPr>
        <w:pStyle w:val="ListParagraph"/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</w:p>
    <w:p w:rsidR="00E07F6B" w:rsidRPr="00FB69FF" w:rsidRDefault="00FB69FF" w:rsidP="00FB69FF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 xml:space="preserve">а. </w:t>
      </w:r>
      <w:r w:rsidR="00E07F6B" w:rsidRPr="00FB69FF">
        <w:rPr>
          <w:rFonts w:ascii="Gill Sans MT" w:hAnsi="Gill Sans MT" w:cs="Arial"/>
          <w:bCs/>
        </w:rPr>
        <w:t>Шта ће бити Ваша маржа / профит?</w:t>
      </w:r>
    </w:p>
    <w:p w:rsidR="00E07F6B" w:rsidRPr="00FB69FF" w:rsidRDefault="00FB69FF" w:rsidP="00FB69FF">
      <w:pPr>
        <w:pBdr>
          <w:bottom w:val="single" w:sz="12" w:space="1" w:color="auto"/>
        </w:pBdr>
        <w:spacing w:after="0" w:line="240" w:lineRule="auto"/>
        <w:ind w:left="360"/>
        <w:rPr>
          <w:rFonts w:ascii="Gill Sans MT" w:hAnsi="Gill Sans MT" w:cs="Arial"/>
          <w:bCs/>
        </w:rPr>
      </w:pPr>
      <w:r>
        <w:rPr>
          <w:rFonts w:cs="Arial"/>
          <w:bCs/>
          <w:lang w:val="sr-Cyrl-RS"/>
        </w:rPr>
        <w:t>б.</w:t>
      </w:r>
      <w:r w:rsidR="00E07F6B" w:rsidRPr="00FB69FF">
        <w:rPr>
          <w:rFonts w:ascii="Gill Sans MT" w:hAnsi="Gill Sans MT" w:cs="Arial"/>
          <w:bCs/>
        </w:rPr>
        <w:t>Колико производа / услуга ћете продати у првој и другој години?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Фактори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успјеха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ризика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/>
          <w:bCs/>
        </w:rPr>
        <w:t>Фактори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успјеха</w:t>
      </w:r>
      <w:r w:rsidRPr="00A94F74">
        <w:rPr>
          <w:rFonts w:ascii="Gill Sans MT" w:hAnsi="Gill Sans MT" w:cs="Arial"/>
          <w:bCs/>
        </w:rPr>
        <w:t xml:space="preserve">: </w:t>
      </w:r>
      <w:r>
        <w:rPr>
          <w:rFonts w:ascii="Gill Sans MT" w:hAnsi="Gill Sans MT" w:cs="Arial"/>
          <w:bCs/>
        </w:rPr>
        <w:t>шта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требате</w:t>
      </w:r>
      <w:r w:rsidRPr="00A94F74">
        <w:rPr>
          <w:rFonts w:ascii="Gill Sans MT" w:hAnsi="Gill Sans MT" w:cs="Arial"/>
          <w:bCs/>
        </w:rPr>
        <w:t xml:space="preserve"> (</w:t>
      </w:r>
      <w:r>
        <w:rPr>
          <w:rFonts w:ascii="Gill Sans MT" w:hAnsi="Gill Sans MT" w:cs="Arial"/>
          <w:bCs/>
        </w:rPr>
        <w:t>осим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новца</w:t>
      </w:r>
      <w:r w:rsidRPr="00A94F74">
        <w:rPr>
          <w:rFonts w:ascii="Gill Sans MT" w:hAnsi="Gill Sans MT" w:cs="Arial"/>
          <w:bCs/>
        </w:rPr>
        <w:t xml:space="preserve">) </w:t>
      </w:r>
      <w:r>
        <w:rPr>
          <w:rFonts w:ascii="Gill Sans MT" w:hAnsi="Gill Sans MT" w:cs="Arial"/>
          <w:bCs/>
        </w:rPr>
        <w:t>да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бисте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учинили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свој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бизнис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успјешним</w:t>
      </w:r>
      <w:r w:rsidRPr="00A94F74">
        <w:rPr>
          <w:rFonts w:ascii="Gill Sans MT" w:hAnsi="Gill Sans MT" w:cs="Arial"/>
          <w:bCs/>
        </w:rPr>
        <w:t xml:space="preserve"> (</w:t>
      </w:r>
      <w:r>
        <w:rPr>
          <w:rFonts w:ascii="Gill Sans MT" w:hAnsi="Gill Sans MT" w:cs="Arial"/>
          <w:bCs/>
        </w:rPr>
        <w:t>нпр</w:t>
      </w:r>
      <w:r w:rsidRPr="00A94F74">
        <w:rPr>
          <w:rFonts w:ascii="Gill Sans MT" w:hAnsi="Gill Sans MT" w:cs="Arial"/>
          <w:bCs/>
        </w:rPr>
        <w:t xml:space="preserve">. </w:t>
      </w:r>
      <w:r>
        <w:rPr>
          <w:rFonts w:ascii="Gill Sans MT" w:hAnsi="Gill Sans MT" w:cs="Arial"/>
          <w:bCs/>
        </w:rPr>
        <w:t>пословни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партнери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савјет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cs="Arial"/>
          <w:bCs/>
          <w:lang w:val="sr-Cyrl-RS"/>
        </w:rPr>
        <w:t>обуке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контакти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итд</w:t>
      </w:r>
      <w:r w:rsidRPr="00A94F74">
        <w:rPr>
          <w:rFonts w:ascii="Gill Sans MT" w:hAnsi="Gill Sans MT" w:cs="Arial"/>
          <w:bCs/>
        </w:rPr>
        <w:t>.)?</w:t>
      </w: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Анализирајте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изворе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ризика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вјероватноћу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настајања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ризика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изазване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ефекте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ако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дође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до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њега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које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радње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можете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cs="Arial"/>
          <w:bCs/>
          <w:lang w:val="sr-Cyrl-RS"/>
        </w:rPr>
        <w:t>предузети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избјегне</w:t>
      </w:r>
      <w:r w:rsidRPr="00A94F74">
        <w:rPr>
          <w:rFonts w:ascii="Gill Sans MT" w:hAnsi="Gill Sans MT" w:cs="Arial"/>
          <w:bCs/>
        </w:rPr>
        <w:t xml:space="preserve"> / </w:t>
      </w:r>
      <w:r>
        <w:rPr>
          <w:rFonts w:ascii="Gill Sans MT" w:hAnsi="Gill Sans MT" w:cs="Arial"/>
          <w:bCs/>
        </w:rPr>
        <w:t>смањи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дјеловање</w:t>
      </w:r>
      <w:r w:rsidRPr="00A94F74">
        <w:rPr>
          <w:rFonts w:ascii="Gill Sans MT" w:hAnsi="Gill Sans MT" w:cs="Arial"/>
          <w:bCs/>
        </w:rPr>
        <w:t>.</w:t>
      </w: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/>
          <w:bCs/>
        </w:rPr>
        <w:t>Потенцијални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ризици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могу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бити</w:t>
      </w:r>
      <w:r w:rsidRPr="00A94F74">
        <w:rPr>
          <w:rFonts w:ascii="Gill Sans MT" w:hAnsi="Gill Sans MT" w:cs="Arial"/>
          <w:bCs/>
        </w:rPr>
        <w:t xml:space="preserve">: </w:t>
      </w:r>
      <w:r>
        <w:rPr>
          <w:rFonts w:ascii="Gill Sans MT" w:hAnsi="Gill Sans MT" w:cs="Arial"/>
          <w:bCs/>
        </w:rPr>
        <w:t>смањење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потражње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за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производом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нередовност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у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снабдијевању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сировинама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резервним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дијеловима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неодговарајући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квалитет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сировина</w:t>
      </w:r>
      <w:r w:rsidRPr="00A94F74">
        <w:rPr>
          <w:rFonts w:ascii="Gill Sans MT" w:hAnsi="Gill Sans MT" w:cs="Arial"/>
          <w:bCs/>
        </w:rPr>
        <w:t xml:space="preserve"> / </w:t>
      </w:r>
      <w:r>
        <w:rPr>
          <w:rFonts w:ascii="Gill Sans MT" w:hAnsi="Gill Sans MT" w:cs="Arial"/>
          <w:bCs/>
        </w:rPr>
        <w:lastRenderedPageBreak/>
        <w:t>резервних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дијелова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флуктуације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квалитетне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радне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снаге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промјена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набавних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цијена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компоненти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планиране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производње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промјена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продајних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цијена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производа</w:t>
      </w:r>
      <w:r w:rsidRPr="00A94F74">
        <w:rPr>
          <w:rFonts w:ascii="Gill Sans MT" w:hAnsi="Gill Sans MT" w:cs="Arial"/>
          <w:bCs/>
        </w:rPr>
        <w:t xml:space="preserve">; </w:t>
      </w:r>
      <w:r>
        <w:rPr>
          <w:rFonts w:ascii="Gill Sans MT" w:hAnsi="Gill Sans MT" w:cs="Arial"/>
          <w:bCs/>
        </w:rPr>
        <w:t>промјена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квалитета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производа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сл</w:t>
      </w:r>
      <w:r w:rsidRPr="00A94F74">
        <w:rPr>
          <w:rFonts w:ascii="Gill Sans MT" w:hAnsi="Gill Sans MT" w:cs="Arial"/>
          <w:bCs/>
        </w:rPr>
        <w:t>.</w:t>
      </w:r>
    </w:p>
    <w:p w:rsidR="00E07F6B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</w:p>
    <w:p w:rsidR="00E07F6B" w:rsidRPr="00A94F74" w:rsidRDefault="00E07F6B" w:rsidP="00E07F6B">
      <w:pPr>
        <w:spacing w:after="0" w:line="240" w:lineRule="auto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Употријебите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анализу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С</w:t>
      </w:r>
      <w:r w:rsidRPr="00A94F74">
        <w:rPr>
          <w:rFonts w:ascii="Gill Sans MT" w:hAnsi="Gill Sans MT" w:cs="Arial"/>
          <w:bCs/>
        </w:rPr>
        <w:t>W</w:t>
      </w:r>
      <w:r>
        <w:rPr>
          <w:rFonts w:ascii="Gill Sans MT" w:hAnsi="Gill Sans MT" w:cs="Arial"/>
          <w:bCs/>
        </w:rPr>
        <w:t>ОТ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како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бисте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одредили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предности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слабости</w:t>
      </w:r>
      <w:r w:rsidRPr="00A94F74">
        <w:rPr>
          <w:rFonts w:ascii="Gill Sans MT" w:hAnsi="Gill Sans MT" w:cs="Arial"/>
          <w:bCs/>
        </w:rPr>
        <w:t xml:space="preserve">, </w:t>
      </w:r>
      <w:r>
        <w:rPr>
          <w:rFonts w:ascii="Gill Sans MT" w:hAnsi="Gill Sans MT" w:cs="Arial"/>
          <w:bCs/>
        </w:rPr>
        <w:t>прилике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и</w:t>
      </w:r>
      <w:r w:rsidRPr="00A94F74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опасности</w:t>
      </w:r>
      <w:r w:rsidRPr="00A94F74">
        <w:rPr>
          <w:rFonts w:ascii="Gill Sans MT" w:hAnsi="Gill Sans MT" w:cs="Arial"/>
          <w:bCs/>
        </w:rPr>
        <w:t>.</w:t>
      </w:r>
    </w:p>
    <w:tbl>
      <w:tblPr>
        <w:tblStyle w:val="ivopisnatablicareetke6-isticanje1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07F6B" w:rsidRPr="00A94F74" w:rsidTr="00AA2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  <w:r>
              <w:rPr>
                <w:rFonts w:ascii="Gill Sans MT" w:hAnsi="Gill Sans MT" w:cs="Arial"/>
                <w:bCs w:val="0"/>
              </w:rPr>
              <w:t>Предности</w:t>
            </w: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</w:tc>
        <w:tc>
          <w:tcPr>
            <w:tcW w:w="4644" w:type="dxa"/>
          </w:tcPr>
          <w:p w:rsidR="00E07F6B" w:rsidRPr="00A94F74" w:rsidRDefault="00E07F6B" w:rsidP="00216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 w:val="0"/>
              </w:rPr>
            </w:pPr>
            <w:r>
              <w:rPr>
                <w:rFonts w:ascii="Gill Sans MT" w:hAnsi="Gill Sans MT" w:cs="Arial"/>
                <w:bCs w:val="0"/>
              </w:rPr>
              <w:t>Слабости</w:t>
            </w:r>
          </w:p>
          <w:p w:rsidR="00E07F6B" w:rsidRPr="00A94F74" w:rsidRDefault="00E07F6B" w:rsidP="002162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 w:val="0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  <w:r>
              <w:rPr>
                <w:rFonts w:ascii="Gill Sans MT" w:hAnsi="Gill Sans MT" w:cs="Arial"/>
                <w:bCs w:val="0"/>
              </w:rPr>
              <w:t>Прилике</w:t>
            </w: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  <w:p w:rsidR="00E07F6B" w:rsidRPr="00A94F74" w:rsidRDefault="00E07F6B" w:rsidP="002162DB">
            <w:pPr>
              <w:jc w:val="both"/>
              <w:rPr>
                <w:rFonts w:ascii="Gill Sans MT" w:hAnsi="Gill Sans MT" w:cs="Arial"/>
                <w:bCs w:val="0"/>
              </w:rPr>
            </w:pPr>
          </w:p>
        </w:tc>
        <w:tc>
          <w:tcPr>
            <w:tcW w:w="4644" w:type="dxa"/>
          </w:tcPr>
          <w:p w:rsidR="00E07F6B" w:rsidRPr="00A94F74" w:rsidRDefault="00E07F6B" w:rsidP="00216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  <w:p w:rsidR="00E07F6B" w:rsidRPr="00A94F74" w:rsidRDefault="00E07F6B" w:rsidP="00216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Опасности</w:t>
            </w:r>
          </w:p>
          <w:p w:rsidR="00E07F6B" w:rsidRPr="00A94F74" w:rsidRDefault="00E07F6B" w:rsidP="00216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</w:tbl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D2788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Финансијски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план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инвестициони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план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FB69FF" w:rsidRDefault="00FB69FF" w:rsidP="00FB69FF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lastRenderedPageBreak/>
        <w:t xml:space="preserve">А. </w:t>
      </w:r>
      <w:r w:rsidR="00E07F6B" w:rsidRPr="00FB69FF">
        <w:rPr>
          <w:rFonts w:ascii="Gill Sans MT" w:hAnsi="Gill Sans MT" w:cs="Arial"/>
          <w:b/>
          <w:bCs/>
          <w:u w:val="single"/>
        </w:rPr>
        <w:t>Инвестициони план (КМ)</w:t>
      </w:r>
    </w:p>
    <w:tbl>
      <w:tblPr>
        <w:tblStyle w:val="Tablicareetke2-isticanje11"/>
        <w:tblW w:w="8710" w:type="dxa"/>
        <w:tblLayout w:type="fixed"/>
        <w:tblLook w:val="0000" w:firstRow="0" w:lastRow="0" w:firstColumn="0" w:lastColumn="0" w:noHBand="0" w:noVBand="0"/>
      </w:tblPr>
      <w:tblGrid>
        <w:gridCol w:w="2950"/>
        <w:gridCol w:w="2340"/>
        <w:gridCol w:w="3420"/>
      </w:tblGrid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ИНВЕСТИЦИОНЕ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ПОТРЕБЕ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ИЗНОС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/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КМ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ИЗВОРИ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ФИНАНСИРАЊА</w:t>
            </w:r>
          </w:p>
          <w:p w:rsidR="00E07F6B" w:rsidRPr="00A94F74" w:rsidRDefault="00E07F6B" w:rsidP="002162DB">
            <w:pPr>
              <w:jc w:val="center"/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(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властити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,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пријатељ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,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породица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,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банка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,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други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)</w:t>
            </w:r>
          </w:p>
        </w:tc>
      </w:tr>
      <w:tr w:rsidR="00E07F6B" w:rsidRPr="00A94F74" w:rsidTr="002162DB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Стална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средства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Машина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А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Машина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Б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Машина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Ц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Намјештај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Опрема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Возила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lastRenderedPageBreak/>
              <w:t>Земља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Зграде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val="bs-Latn-BA"/>
              </w:rPr>
              <w:t>Међусума</w:t>
            </w: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: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Трошкови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припреме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Дозволе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Регистрацијске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накнаде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Други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припремни</w:t>
            </w:r>
            <w:r w:rsidRPr="00A94F74"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  <w:t>трошкови</w:t>
            </w:r>
          </w:p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Cs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val="bs-Latn-BA"/>
              </w:rPr>
              <w:t>Међусума</w:t>
            </w: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: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Обртни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капитал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val="bs-Latn-BA"/>
              </w:rPr>
              <w:t>Међусума</w:t>
            </w: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: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</w:p>
        </w:tc>
      </w:tr>
      <w:tr w:rsidR="00E07F6B" w:rsidRPr="00A94F74" w:rsidTr="002162DB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E07F6B" w:rsidRPr="00A94F74" w:rsidRDefault="00E07F6B" w:rsidP="002162DB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УКУПНО</w:t>
            </w:r>
            <w:r w:rsidRPr="00A94F74">
              <w:rPr>
                <w:rFonts w:ascii="Gill Sans MT" w:eastAsia="Times New Roman" w:hAnsi="Gill Sans MT" w:cs="Times New Roman"/>
                <w:b/>
                <w:bCs/>
                <w:color w:val="000000"/>
                <w:lang w:val="bs-Latn-BA"/>
              </w:rPr>
              <w:t>:</w:t>
            </w:r>
          </w:p>
        </w:tc>
        <w:tc>
          <w:tcPr>
            <w:tcW w:w="2340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  <w:p w:rsidR="00E07F6B" w:rsidRPr="00A94F74" w:rsidRDefault="00E07F6B" w:rsidP="002162DB">
            <w:pPr>
              <w:jc w:val="right"/>
              <w:rPr>
                <w:rFonts w:ascii="Gill Sans MT" w:eastAsia="Times New Roman" w:hAnsi="Gill Sans MT" w:cs="Times New Roman"/>
                <w:color w:val="000000"/>
                <w:lang w:val="bs-Latn-BA"/>
              </w:rPr>
            </w:pPr>
            <w:r w:rsidRPr="00A94F74">
              <w:rPr>
                <w:rFonts w:ascii="Gill Sans MT" w:eastAsia="Times New Roman" w:hAnsi="Gill Sans MT" w:cs="Times New Roman"/>
                <w:color w:val="000000"/>
                <w:lang w:val="bs-Latn-BA"/>
              </w:rPr>
              <w:t> </w:t>
            </w:r>
          </w:p>
        </w:tc>
      </w:tr>
    </w:tbl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5054A2" w:rsidRDefault="005054A2" w:rsidP="005054A2">
      <w:pPr>
        <w:spacing w:after="0" w:line="240" w:lineRule="auto"/>
        <w:ind w:left="1080"/>
        <w:rPr>
          <w:rFonts w:ascii="Gill Sans MT" w:hAnsi="Gill Sans MT" w:cs="Arial"/>
          <w:b/>
          <w:bCs/>
          <w:u w:val="single"/>
        </w:rPr>
      </w:pPr>
      <w:r>
        <w:rPr>
          <w:rFonts w:cs="Arial"/>
          <w:b/>
          <w:bCs/>
          <w:u w:val="single"/>
          <w:lang w:val="sr-Cyrl-RS"/>
        </w:rPr>
        <w:t xml:space="preserve">Б. </w:t>
      </w:r>
      <w:r w:rsidR="00E07F6B" w:rsidRPr="005054A2">
        <w:rPr>
          <w:rFonts w:ascii="Gill Sans MT" w:hAnsi="Gill Sans MT" w:cs="Arial"/>
          <w:b/>
          <w:bCs/>
          <w:u w:val="single"/>
        </w:rPr>
        <w:t>Финансијски план</w:t>
      </w: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  <w:u w:val="single"/>
        </w:rPr>
      </w:pPr>
      <w:r>
        <w:rPr>
          <w:rFonts w:ascii="Gill Sans MT" w:hAnsi="Gill Sans MT" w:cs="Arial"/>
          <w:b/>
          <w:bCs/>
          <w:u w:val="single"/>
        </w:rPr>
        <w:t>Прогнозе</w:t>
      </w:r>
      <w:r w:rsidRPr="00A94F74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Gill Sans MT" w:hAnsi="Gill Sans MT" w:cs="Arial"/>
          <w:b/>
          <w:bCs/>
          <w:u w:val="single"/>
        </w:rPr>
        <w:t>производње</w:t>
      </w:r>
      <w:r w:rsidRPr="00A94F74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Gill Sans MT" w:hAnsi="Gill Sans MT" w:cs="Arial"/>
          <w:b/>
          <w:bCs/>
          <w:u w:val="single"/>
        </w:rPr>
        <w:t>и</w:t>
      </w:r>
      <w:r w:rsidRPr="00A94F74">
        <w:rPr>
          <w:rFonts w:ascii="Gill Sans MT" w:hAnsi="Gill Sans MT" w:cs="Arial"/>
          <w:b/>
          <w:bCs/>
          <w:u w:val="single"/>
        </w:rPr>
        <w:t xml:space="preserve"> </w:t>
      </w:r>
      <w:r>
        <w:rPr>
          <w:rFonts w:ascii="Gill Sans MT" w:hAnsi="Gill Sans MT" w:cs="Arial"/>
          <w:b/>
          <w:bCs/>
          <w:u w:val="single"/>
        </w:rPr>
        <w:t>продаје</w:t>
      </w:r>
    </w:p>
    <w:tbl>
      <w:tblPr>
        <w:tblStyle w:val="ivopisnatablicareetke6-isticanje12"/>
        <w:tblW w:w="9356" w:type="dxa"/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559"/>
        <w:gridCol w:w="9"/>
        <w:gridCol w:w="1267"/>
      </w:tblGrid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6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ПРОДАЈА</w:t>
            </w: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Наведите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производе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количине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које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ћете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производити</w:t>
            </w:r>
            <w:r w:rsidRPr="00A94F74">
              <w:rPr>
                <w:rFonts w:ascii="Gill Sans MT" w:hAnsi="Gill Sans MT"/>
                <w:lang w:val="bs-Latn-BA"/>
              </w:rPr>
              <w:t xml:space="preserve"> (</w:t>
            </w:r>
            <w:r>
              <w:rPr>
                <w:rFonts w:ascii="Gill Sans MT" w:hAnsi="Gill Sans MT"/>
                <w:lang w:val="bs-Latn-BA"/>
              </w:rPr>
              <w:t>годишње</w:t>
            </w:r>
            <w:r w:rsidRPr="00A94F74">
              <w:rPr>
                <w:rFonts w:ascii="Gill Sans MT" w:hAnsi="Gill Sans MT"/>
                <w:lang w:val="bs-Latn-BA"/>
              </w:rPr>
              <w:t>):</w:t>
            </w: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4395" w:type="dxa"/>
          </w:tcPr>
          <w:p w:rsidR="00E07F6B" w:rsidRPr="00A94F74" w:rsidRDefault="00E07F6B" w:rsidP="0021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Врста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производа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center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Цијена</w:t>
            </w: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Количина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center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Цијена</w:t>
            </w:r>
            <w:r w:rsidRPr="00A94F74">
              <w:rPr>
                <w:rFonts w:ascii="Gill Sans MT" w:hAnsi="Gill Sans MT"/>
                <w:lang w:val="bs-Latn-BA"/>
              </w:rPr>
              <w:t xml:space="preserve"> x </w:t>
            </w:r>
            <w:r>
              <w:rPr>
                <w:rFonts w:ascii="Gill Sans MT" w:hAnsi="Gill Sans MT"/>
                <w:lang w:val="bs-Latn-BA"/>
              </w:rPr>
              <w:t>количина</w:t>
            </w: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А</w:t>
            </w:r>
          </w:p>
        </w:tc>
        <w:tc>
          <w:tcPr>
            <w:tcW w:w="4395" w:type="dxa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Б</w:t>
            </w:r>
          </w:p>
        </w:tc>
        <w:tc>
          <w:tcPr>
            <w:tcW w:w="4395" w:type="dxa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Ц</w:t>
            </w:r>
          </w:p>
        </w:tc>
        <w:tc>
          <w:tcPr>
            <w:tcW w:w="4395" w:type="dxa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Д</w:t>
            </w:r>
          </w:p>
        </w:tc>
        <w:tc>
          <w:tcPr>
            <w:tcW w:w="4395" w:type="dxa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Е</w:t>
            </w:r>
          </w:p>
        </w:tc>
        <w:tc>
          <w:tcPr>
            <w:tcW w:w="4395" w:type="dxa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559" w:type="dxa"/>
          </w:tcPr>
          <w:p w:rsidR="00E07F6B" w:rsidRPr="00A94F74" w:rsidRDefault="00E07F6B" w:rsidP="0021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0" w:type="dxa"/>
            <w:gridSpan w:val="4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Укупно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продаја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76" w:type="dxa"/>
            <w:gridSpan w:val="2"/>
          </w:tcPr>
          <w:p w:rsidR="00E07F6B" w:rsidRPr="00A94F74" w:rsidRDefault="00E07F6B" w:rsidP="0021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6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ТРОШКОВИ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ПРОДАЈЕ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Наведите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директне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трошкове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за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производњу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горе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наведених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производа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 w:rsidRPr="00A94F74">
              <w:rPr>
                <w:rFonts w:ascii="Gill Sans MT" w:hAnsi="Gill Sans MT"/>
                <w:lang w:val="bs-Latn-BA"/>
              </w:rPr>
              <w:t>1.</w:t>
            </w: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Материјали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center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Трошкови</w:t>
            </w: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 w:rsidRPr="00A94F74">
              <w:rPr>
                <w:rFonts w:ascii="Gill Sans MT" w:hAnsi="Gill Sans MT"/>
                <w:lang w:val="bs-Latn-BA"/>
              </w:rPr>
              <w:t>2.</w:t>
            </w: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Енергија</w:t>
            </w:r>
            <w:r w:rsidRPr="00A94F74">
              <w:rPr>
                <w:rFonts w:ascii="Gill Sans MT" w:hAnsi="Gill Sans MT"/>
                <w:lang w:val="bs-Latn-BA"/>
              </w:rPr>
              <w:t xml:space="preserve"> (</w:t>
            </w:r>
            <w:r>
              <w:rPr>
                <w:rFonts w:ascii="Gill Sans MT" w:hAnsi="Gill Sans MT"/>
                <w:lang w:val="bs-Latn-BA"/>
              </w:rPr>
              <w:t>или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други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директни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трошкови</w:t>
            </w:r>
            <w:r w:rsidRPr="00A94F74">
              <w:rPr>
                <w:rFonts w:ascii="Gill Sans MT" w:hAnsi="Gill Sans MT"/>
                <w:lang w:val="bs-Latn-BA"/>
              </w:rPr>
              <w:t>)</w:t>
            </w: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Врста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кориштене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енергије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  <w:r w:rsidRPr="00A94F74">
              <w:rPr>
                <w:rFonts w:ascii="Gill Sans MT" w:hAnsi="Gill Sans MT"/>
                <w:lang w:val="bs-Latn-BA"/>
              </w:rPr>
              <w:t>3.</w:t>
            </w: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lang w:val="sr-Cyrl-RS"/>
              </w:rPr>
              <w:t>Плате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доприноси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</w:p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07F6B" w:rsidRPr="00A94F74" w:rsidRDefault="00E07F6B" w:rsidP="002162DB">
            <w:pPr>
              <w:rPr>
                <w:rFonts w:ascii="Gill Sans MT" w:hAnsi="Gill Sans MT"/>
                <w:lang w:val="bs-Latn-BA"/>
              </w:rPr>
            </w:pPr>
          </w:p>
        </w:tc>
        <w:tc>
          <w:tcPr>
            <w:tcW w:w="7513" w:type="dxa"/>
            <w:gridSpan w:val="3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Број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запослених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9" w:type="dxa"/>
            <w:gridSpan w:val="5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Трошкови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укупно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67" w:type="dxa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9" w:type="dxa"/>
            <w:gridSpan w:val="5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</w:p>
        </w:tc>
        <w:tc>
          <w:tcPr>
            <w:tcW w:w="1267" w:type="dxa"/>
          </w:tcPr>
          <w:p w:rsidR="00E07F6B" w:rsidRPr="00A94F74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</w:tr>
      <w:tr w:rsidR="00E07F6B" w:rsidRPr="00A94F74" w:rsidTr="002162DB">
        <w:trPr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9" w:type="dxa"/>
            <w:gridSpan w:val="5"/>
          </w:tcPr>
          <w:p w:rsidR="00E07F6B" w:rsidRPr="00A94F74" w:rsidRDefault="00E07F6B" w:rsidP="002162DB">
            <w:pPr>
              <w:jc w:val="right"/>
              <w:rPr>
                <w:rFonts w:ascii="Gill Sans MT" w:hAnsi="Gill Sans MT"/>
                <w:lang w:val="bs-Latn-BA"/>
              </w:rPr>
            </w:pPr>
            <w:r>
              <w:rPr>
                <w:rFonts w:ascii="Gill Sans MT" w:hAnsi="Gill Sans MT"/>
                <w:lang w:val="bs-Latn-BA"/>
              </w:rPr>
              <w:t>Укупна</w:t>
            </w:r>
            <w:r w:rsidRPr="00A94F74">
              <w:rPr>
                <w:rFonts w:ascii="Gill Sans MT" w:hAnsi="Gill Sans MT"/>
                <w:lang w:val="bs-Latn-BA"/>
              </w:rPr>
              <w:t xml:space="preserve"> </w:t>
            </w:r>
            <w:r>
              <w:rPr>
                <w:rFonts w:ascii="Gill Sans MT" w:hAnsi="Gill Sans MT"/>
                <w:lang w:val="bs-Latn-BA"/>
              </w:rPr>
              <w:t>маржа</w:t>
            </w:r>
            <w:r w:rsidRPr="00A94F74">
              <w:rPr>
                <w:rFonts w:ascii="Gill Sans MT" w:hAnsi="Gill Sans MT"/>
                <w:lang w:val="bs-Latn-BA"/>
              </w:rPr>
              <w:t>:</w:t>
            </w:r>
          </w:p>
        </w:tc>
        <w:tc>
          <w:tcPr>
            <w:tcW w:w="1267" w:type="dxa"/>
          </w:tcPr>
          <w:p w:rsidR="00E07F6B" w:rsidRPr="00A94F74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bs-Latn-BA"/>
              </w:rPr>
            </w:pPr>
          </w:p>
        </w:tc>
      </w:tr>
    </w:tbl>
    <w:p w:rsidR="00E07F6B" w:rsidRPr="00E07F6B" w:rsidRDefault="00E07F6B" w:rsidP="00E07F6B">
      <w:pPr>
        <w:spacing w:after="0" w:line="240" w:lineRule="auto"/>
        <w:rPr>
          <w:rFonts w:cs="Arial"/>
          <w:b/>
          <w:bCs/>
          <w:u w:val="single"/>
          <w:lang w:val="sr-Cyrl-RS"/>
        </w:rPr>
      </w:pPr>
      <w:r>
        <w:rPr>
          <w:rFonts w:ascii="Gill Sans MT" w:hAnsi="Gill Sans MT" w:cs="Arial"/>
          <w:b/>
          <w:bCs/>
        </w:rPr>
        <w:br/>
      </w:r>
    </w:p>
    <w:tbl>
      <w:tblPr>
        <w:tblStyle w:val="ivopisnatablicareetke6-isticanje11"/>
        <w:tblW w:w="0" w:type="auto"/>
        <w:tblLook w:val="04A0" w:firstRow="1" w:lastRow="0" w:firstColumn="1" w:lastColumn="0" w:noHBand="0" w:noVBand="1"/>
      </w:tblPr>
      <w:tblGrid>
        <w:gridCol w:w="436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9"/>
        <w:gridCol w:w="529"/>
        <w:gridCol w:w="529"/>
      </w:tblGrid>
      <w:tr w:rsidR="00E07F6B" w:rsidTr="0021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</w:tcPr>
          <w:p w:rsidR="00E07F6B" w:rsidRPr="00C7271F" w:rsidRDefault="00E07F6B" w:rsidP="002162DB">
            <w:pPr>
              <w:jc w:val="center"/>
              <w:rPr>
                <w:rFonts w:ascii="Gill Sans MT" w:hAnsi="Gill Sans MT" w:cs="Arial"/>
                <w:bCs w:val="0"/>
              </w:rPr>
            </w:pPr>
            <w:r>
              <w:rPr>
                <w:rFonts w:ascii="Gill Sans MT" w:hAnsi="Gill Sans MT" w:cs="Arial"/>
                <w:bCs w:val="0"/>
              </w:rPr>
              <w:t>Временски</w:t>
            </w:r>
            <w:r w:rsidRPr="00C7271F">
              <w:rPr>
                <w:rFonts w:ascii="Gill Sans MT" w:hAnsi="Gill Sans MT" w:cs="Arial"/>
                <w:bCs w:val="0"/>
              </w:rPr>
              <w:t xml:space="preserve"> </w:t>
            </w:r>
            <w:r>
              <w:rPr>
                <w:rFonts w:ascii="Gill Sans MT" w:hAnsi="Gill Sans MT" w:cs="Arial"/>
                <w:bCs w:val="0"/>
              </w:rPr>
              <w:t>распоред</w:t>
            </w:r>
          </w:p>
        </w:tc>
      </w:tr>
      <w:tr w:rsidR="00E07F6B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DC0A52">
            <w:pPr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 xml:space="preserve">Активност (везана за потрошњу </w:t>
            </w:r>
            <w:r w:rsidR="00DC0A52">
              <w:rPr>
                <w:rFonts w:cs="Arial"/>
                <w:b w:val="0"/>
                <w:bCs w:val="0"/>
                <w:lang w:val="sr-Cyrl-RS"/>
              </w:rPr>
              <w:t>буџетских ставки</w:t>
            </w:r>
            <w:r>
              <w:rPr>
                <w:rFonts w:ascii="Gill Sans MT" w:hAnsi="Gill Sans MT" w:cs="Arial"/>
                <w:b w:val="0"/>
                <w:bCs w:val="0"/>
              </w:rPr>
              <w:t>)</w:t>
            </w:r>
          </w:p>
        </w:tc>
        <w:tc>
          <w:tcPr>
            <w:tcW w:w="0" w:type="auto"/>
            <w:gridSpan w:val="12"/>
          </w:tcPr>
          <w:p w:rsidR="00E07F6B" w:rsidRPr="00C7271F" w:rsidRDefault="00E07F6B" w:rsidP="0021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Период</w:t>
            </w:r>
            <w:r w:rsidRPr="00C7271F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имплементације</w:t>
            </w:r>
          </w:p>
          <w:p w:rsidR="00E07F6B" w:rsidRDefault="00E07F6B" w:rsidP="0021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 w:rsidRPr="00C7271F">
              <w:rPr>
                <w:rFonts w:ascii="Gill Sans MT" w:hAnsi="Gill Sans MT" w:cs="Arial"/>
                <w:bCs/>
              </w:rPr>
              <w:t>(</w:t>
            </w:r>
            <w:r>
              <w:rPr>
                <w:rFonts w:ascii="Gill Sans MT" w:hAnsi="Gill Sans MT" w:cs="Arial"/>
                <w:bCs/>
              </w:rPr>
              <w:t>мјесеци</w:t>
            </w:r>
            <w:r w:rsidRPr="00C7271F">
              <w:rPr>
                <w:rFonts w:ascii="Gill Sans MT" w:hAnsi="Gill Sans MT" w:cs="Arial"/>
                <w:bCs/>
              </w:rPr>
              <w:t>)</w:t>
            </w:r>
          </w:p>
        </w:tc>
      </w:tr>
      <w:tr w:rsidR="00E07F6B" w:rsidTr="0021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1.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2.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3.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4.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5.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6.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7.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8.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9.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10.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11.</w:t>
            </w: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12.</w:t>
            </w:r>
          </w:p>
        </w:tc>
      </w:tr>
      <w:tr w:rsidR="00E07F6B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E07F6B" w:rsidTr="0021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E07F6B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E07F6B" w:rsidTr="0021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  <w:tr w:rsidR="00E07F6B" w:rsidTr="0021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7F6B" w:rsidRDefault="00E07F6B" w:rsidP="002162DB">
            <w:pPr>
              <w:rPr>
                <w:rFonts w:ascii="Gill Sans MT" w:hAnsi="Gill Sans MT" w:cs="Arial"/>
                <w:b w:val="0"/>
                <w:bCs w:val="0"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0" w:type="auto"/>
          </w:tcPr>
          <w:p w:rsidR="00E07F6B" w:rsidRDefault="00E07F6B" w:rsidP="0021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E07F6B" w:rsidRDefault="00E07F6B" w:rsidP="00E07F6B">
      <w:pPr>
        <w:rPr>
          <w:rFonts w:ascii="Gill Sans MT" w:hAnsi="Gill Sans MT" w:cs="Arial"/>
          <w:b/>
          <w:bCs/>
          <w:u w:val="single"/>
        </w:rPr>
      </w:pPr>
    </w:p>
    <w:p w:rsidR="00E07F6B" w:rsidRPr="00A94F74" w:rsidRDefault="00E07F6B" w:rsidP="00E07F6B">
      <w:pPr>
        <w:spacing w:after="0" w:line="240" w:lineRule="auto"/>
        <w:rPr>
          <w:rFonts w:ascii="Gill Sans MT" w:hAnsi="Gill Sans MT" w:cs="Arial"/>
          <w:b/>
          <w:bCs/>
        </w:rPr>
      </w:pPr>
    </w:p>
    <w:p w:rsidR="00011A35" w:rsidRDefault="00E07F6B" w:rsidP="00AA2224">
      <w:pPr>
        <w:spacing w:after="0" w:line="240" w:lineRule="auto"/>
        <w:jc w:val="center"/>
      </w:pPr>
      <w:r>
        <w:rPr>
          <w:rFonts w:ascii="Gill Sans MT" w:hAnsi="Gill Sans MT" w:cs="Arial"/>
          <w:b/>
          <w:bCs/>
        </w:rPr>
        <w:t>Потпис</w:t>
      </w:r>
      <w:r w:rsidRPr="00A94F74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одговорне особе</w:t>
      </w:r>
      <w:r>
        <w:rPr>
          <w:rFonts w:ascii="Gill Sans MT" w:hAnsi="Gill Sans MT" w:cs="Arial"/>
          <w:b/>
          <w:bCs/>
        </w:rPr>
        <w:br/>
      </w:r>
      <w:r>
        <w:rPr>
          <w:rFonts w:ascii="Gill Sans MT" w:hAnsi="Gill Sans MT" w:cs="Arial"/>
          <w:b/>
          <w:bCs/>
        </w:rPr>
        <w:br/>
        <w:t>___________________</w:t>
      </w:r>
      <w:bookmarkStart w:id="0" w:name="_GoBack"/>
      <w:bookmarkEnd w:id="0"/>
    </w:p>
    <w:sectPr w:rsidR="0001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D32"/>
    <w:multiLevelType w:val="hybridMultilevel"/>
    <w:tmpl w:val="290036D6"/>
    <w:lvl w:ilvl="0" w:tplc="79F061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1A34"/>
    <w:multiLevelType w:val="multilevel"/>
    <w:tmpl w:val="8AF8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18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sz w:val="18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18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18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18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sz w:val="18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18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18"/>
        <w:u w:val="single"/>
      </w:rPr>
    </w:lvl>
  </w:abstractNum>
  <w:abstractNum w:abstractNumId="2">
    <w:nsid w:val="0A71338F"/>
    <w:multiLevelType w:val="hybridMultilevel"/>
    <w:tmpl w:val="0950A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984"/>
    <w:multiLevelType w:val="hybridMultilevel"/>
    <w:tmpl w:val="2AE02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32F9D"/>
    <w:multiLevelType w:val="hybridMultilevel"/>
    <w:tmpl w:val="C5D4F580"/>
    <w:lvl w:ilvl="0" w:tplc="6778D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1558"/>
    <w:multiLevelType w:val="hybridMultilevel"/>
    <w:tmpl w:val="6A9A0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D4E2B"/>
    <w:multiLevelType w:val="hybridMultilevel"/>
    <w:tmpl w:val="5F12C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33E72"/>
    <w:multiLevelType w:val="hybridMultilevel"/>
    <w:tmpl w:val="37AC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D6007"/>
    <w:multiLevelType w:val="hybridMultilevel"/>
    <w:tmpl w:val="C95C7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0C"/>
    <w:multiLevelType w:val="hybridMultilevel"/>
    <w:tmpl w:val="E2A80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078ED"/>
    <w:multiLevelType w:val="hybridMultilevel"/>
    <w:tmpl w:val="EC563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17062"/>
    <w:multiLevelType w:val="hybridMultilevel"/>
    <w:tmpl w:val="3496C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D2D45"/>
    <w:multiLevelType w:val="hybridMultilevel"/>
    <w:tmpl w:val="A9743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A6842"/>
    <w:multiLevelType w:val="hybridMultilevel"/>
    <w:tmpl w:val="D2D0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7063E"/>
    <w:multiLevelType w:val="hybridMultilevel"/>
    <w:tmpl w:val="8814C6B0"/>
    <w:lvl w:ilvl="0" w:tplc="085065CE">
      <w:start w:val="1"/>
      <w:numFmt w:val="lowerLetter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6B"/>
    <w:rsid w:val="00011A35"/>
    <w:rsid w:val="002162DB"/>
    <w:rsid w:val="004C1DED"/>
    <w:rsid w:val="005054A2"/>
    <w:rsid w:val="00531582"/>
    <w:rsid w:val="00A8011F"/>
    <w:rsid w:val="00AA2224"/>
    <w:rsid w:val="00D2788B"/>
    <w:rsid w:val="00DC0A52"/>
    <w:rsid w:val="00E07F6B"/>
    <w:rsid w:val="00EC3E87"/>
    <w:rsid w:val="00F32D7D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6B"/>
    <w:pPr>
      <w:spacing w:after="160" w:line="259" w:lineRule="auto"/>
    </w:pPr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7F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ListParagraph">
    <w:name w:val="List Paragraph"/>
    <w:basedOn w:val="Normal"/>
    <w:uiPriority w:val="99"/>
    <w:qFormat/>
    <w:rsid w:val="00E07F6B"/>
    <w:pPr>
      <w:ind w:left="720"/>
      <w:contextualSpacing/>
    </w:pPr>
  </w:style>
  <w:style w:type="table" w:styleId="TableGrid">
    <w:name w:val="Table Grid"/>
    <w:basedOn w:val="TableNormal"/>
    <w:rsid w:val="00E07F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vopisnatablicareetke6-isticanje11">
    <w:name w:val="Živopisna tablica rešetke 6 - isticanje 11"/>
    <w:basedOn w:val="TableNormal"/>
    <w:uiPriority w:val="51"/>
    <w:rsid w:val="00E07F6B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E07F6B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6-isticanje12">
    <w:name w:val="Živopisna tablica rešetke 6 - isticanje 12"/>
    <w:basedOn w:val="TableNormal"/>
    <w:uiPriority w:val="51"/>
    <w:rsid w:val="00E07F6B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6B"/>
    <w:pPr>
      <w:spacing w:after="160" w:line="259" w:lineRule="auto"/>
    </w:pPr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7F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ListParagraph">
    <w:name w:val="List Paragraph"/>
    <w:basedOn w:val="Normal"/>
    <w:uiPriority w:val="99"/>
    <w:qFormat/>
    <w:rsid w:val="00E07F6B"/>
    <w:pPr>
      <w:ind w:left="720"/>
      <w:contextualSpacing/>
    </w:pPr>
  </w:style>
  <w:style w:type="table" w:styleId="TableGrid">
    <w:name w:val="Table Grid"/>
    <w:basedOn w:val="TableNormal"/>
    <w:rsid w:val="00E07F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vopisnatablicareetke6-isticanje11">
    <w:name w:val="Živopisna tablica rešetke 6 - isticanje 11"/>
    <w:basedOn w:val="TableNormal"/>
    <w:uiPriority w:val="51"/>
    <w:rsid w:val="00E07F6B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E07F6B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6-isticanje12">
    <w:name w:val="Živopisna tablica rešetke 6 - isticanje 12"/>
    <w:basedOn w:val="TableNormal"/>
    <w:uiPriority w:val="51"/>
    <w:rsid w:val="00E07F6B"/>
    <w:pPr>
      <w:spacing w:after="0"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3BA6-FA66-4921-92FE-6468CD4E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Mijanic</dc:creator>
  <cp:lastModifiedBy>Ivana Mijanić</cp:lastModifiedBy>
  <cp:revision>4</cp:revision>
  <dcterms:created xsi:type="dcterms:W3CDTF">2022-08-24T08:55:00Z</dcterms:created>
  <dcterms:modified xsi:type="dcterms:W3CDTF">2022-09-12T10:17:00Z</dcterms:modified>
</cp:coreProperties>
</file>